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425" w:rsidRDefault="00521425" w:rsidP="00521425">
      <w:pPr>
        <w:framePr w:w="9662" w:h="2759" w:wrap="auto" w:hAnchor="margin" w:x="359" w:y="2864"/>
        <w:tabs>
          <w:tab w:val="left" w:leader="dot" w:pos="2725"/>
          <w:tab w:val="left" w:leader="dot" w:pos="4424"/>
          <w:tab w:val="right" w:leader="dot" w:pos="8620"/>
          <w:tab w:val="right" w:leader="dot" w:pos="9599"/>
          <w:tab w:val="center" w:leader="dot" w:pos="9623"/>
        </w:tabs>
        <w:spacing w:line="254" w:lineRule="exact"/>
        <w:rPr>
          <w:rFonts w:ascii="Arial" w:hAnsi="Arial"/>
          <w:sz w:val="23"/>
          <w:szCs w:val="24"/>
        </w:rPr>
      </w:pPr>
      <w:proofErr w:type="spellStart"/>
      <w:proofErr w:type="gramStart"/>
      <w:r>
        <w:rPr>
          <w:rFonts w:ascii="Arial" w:hAnsi="Arial"/>
          <w:sz w:val="23"/>
          <w:szCs w:val="24"/>
        </w:rPr>
        <w:t>li</w:t>
      </w:r>
      <w:proofErr w:type="spellEnd"/>
      <w:proofErr w:type="gramEnd"/>
      <w:r>
        <w:rPr>
          <w:rFonts w:ascii="Arial" w:hAnsi="Arial"/>
          <w:sz w:val="23"/>
          <w:szCs w:val="24"/>
        </w:rPr>
        <w:t xml:space="preserve">/i sottoscritto/i </w:t>
      </w:r>
      <w:r>
        <w:rPr>
          <w:rFonts w:ascii="Arial" w:hAnsi="Arial"/>
          <w:sz w:val="23"/>
          <w:szCs w:val="24"/>
        </w:rPr>
        <w:tab/>
      </w:r>
      <w:r>
        <w:rPr>
          <w:rFonts w:ascii="Arial" w:hAnsi="Arial"/>
          <w:sz w:val="23"/>
          <w:szCs w:val="24"/>
        </w:rPr>
        <w:tab/>
      </w:r>
      <w:r>
        <w:rPr>
          <w:rFonts w:ascii="Arial" w:hAnsi="Arial"/>
          <w:sz w:val="23"/>
          <w:szCs w:val="24"/>
        </w:rPr>
        <w:tab/>
      </w:r>
      <w:r>
        <w:rPr>
          <w:rFonts w:ascii="Arial" w:hAnsi="Arial"/>
          <w:sz w:val="23"/>
          <w:szCs w:val="24"/>
        </w:rPr>
        <w:tab/>
      </w:r>
      <w:r>
        <w:rPr>
          <w:rFonts w:ascii="Arial" w:hAnsi="Arial"/>
          <w:sz w:val="23"/>
          <w:szCs w:val="24"/>
        </w:rPr>
        <w:tab/>
        <w:t xml:space="preserve">, </w:t>
      </w:r>
    </w:p>
    <w:p w:rsidR="00521425" w:rsidRDefault="00521425" w:rsidP="00521425">
      <w:pPr>
        <w:framePr w:w="9662" w:h="2759" w:wrap="auto" w:hAnchor="margin" w:x="359" w:y="2864"/>
        <w:tabs>
          <w:tab w:val="left" w:leader="dot" w:pos="2725"/>
          <w:tab w:val="left" w:leader="dot" w:pos="4424"/>
          <w:tab w:val="right" w:leader="dot" w:pos="8620"/>
          <w:tab w:val="right" w:leader="dot" w:pos="9599"/>
          <w:tab w:val="center" w:leader="dot" w:pos="9623"/>
        </w:tabs>
        <w:spacing w:line="254" w:lineRule="exact"/>
        <w:rPr>
          <w:rFonts w:ascii="Arial" w:hAnsi="Arial"/>
          <w:sz w:val="23"/>
          <w:szCs w:val="24"/>
        </w:rPr>
      </w:pPr>
      <w:proofErr w:type="gramStart"/>
      <w:r>
        <w:rPr>
          <w:rFonts w:ascii="Arial" w:hAnsi="Arial"/>
          <w:sz w:val="23"/>
          <w:szCs w:val="24"/>
        </w:rPr>
        <w:t>nato</w:t>
      </w:r>
      <w:proofErr w:type="gramEnd"/>
      <w:r>
        <w:rPr>
          <w:rFonts w:ascii="Arial" w:hAnsi="Arial"/>
          <w:sz w:val="23"/>
          <w:szCs w:val="24"/>
        </w:rPr>
        <w:t xml:space="preserve">/i a </w:t>
      </w:r>
      <w:r>
        <w:rPr>
          <w:rFonts w:ascii="Arial" w:hAnsi="Arial"/>
          <w:sz w:val="23"/>
          <w:szCs w:val="24"/>
        </w:rPr>
        <w:tab/>
        <w:t xml:space="preserve">, il </w:t>
      </w:r>
      <w:r>
        <w:rPr>
          <w:rFonts w:ascii="Arial" w:hAnsi="Arial"/>
          <w:sz w:val="23"/>
          <w:szCs w:val="24"/>
        </w:rPr>
        <w:tab/>
        <w:t xml:space="preserve">e residenti in </w:t>
      </w:r>
      <w:r>
        <w:rPr>
          <w:rFonts w:ascii="Arial" w:hAnsi="Arial"/>
          <w:sz w:val="23"/>
          <w:szCs w:val="24"/>
        </w:rPr>
        <w:tab/>
      </w:r>
      <w:r>
        <w:rPr>
          <w:rFonts w:ascii="Arial" w:hAnsi="Arial"/>
          <w:sz w:val="23"/>
          <w:szCs w:val="24"/>
        </w:rPr>
        <w:tab/>
      </w:r>
      <w:r>
        <w:rPr>
          <w:rFonts w:ascii="Arial" w:hAnsi="Arial"/>
          <w:sz w:val="23"/>
          <w:szCs w:val="24"/>
        </w:rPr>
        <w:tab/>
        <w:t xml:space="preserve">, </w:t>
      </w:r>
    </w:p>
    <w:p w:rsidR="00521425" w:rsidRDefault="00521425" w:rsidP="00521425">
      <w:pPr>
        <w:framePr w:w="9662" w:h="2759" w:wrap="auto" w:hAnchor="margin" w:x="359" w:y="2864"/>
        <w:tabs>
          <w:tab w:val="left" w:leader="dot" w:pos="2725"/>
          <w:tab w:val="left" w:leader="dot" w:pos="4424"/>
          <w:tab w:val="right" w:leader="dot" w:pos="8620"/>
          <w:tab w:val="right" w:leader="dot" w:pos="9599"/>
          <w:tab w:val="center" w:leader="dot" w:pos="9628"/>
        </w:tabs>
        <w:spacing w:line="278" w:lineRule="exact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Via </w:t>
      </w:r>
      <w:r>
        <w:rPr>
          <w:rFonts w:ascii="Arial" w:hAnsi="Arial"/>
          <w:sz w:val="23"/>
          <w:szCs w:val="24"/>
        </w:rPr>
        <w:tab/>
      </w:r>
      <w:r>
        <w:rPr>
          <w:rFonts w:ascii="Arial" w:hAnsi="Arial"/>
          <w:sz w:val="23"/>
          <w:szCs w:val="24"/>
        </w:rPr>
        <w:tab/>
      </w:r>
      <w:r>
        <w:rPr>
          <w:rFonts w:ascii="Arial" w:hAnsi="Arial"/>
          <w:sz w:val="23"/>
          <w:szCs w:val="24"/>
        </w:rPr>
        <w:tab/>
        <w:t xml:space="preserve">, n </w:t>
      </w:r>
      <w:r>
        <w:rPr>
          <w:rFonts w:ascii="Arial" w:hAnsi="Arial"/>
          <w:sz w:val="23"/>
          <w:szCs w:val="24"/>
        </w:rPr>
        <w:tab/>
      </w:r>
      <w:r>
        <w:rPr>
          <w:rFonts w:ascii="Arial" w:hAnsi="Arial"/>
          <w:sz w:val="23"/>
          <w:szCs w:val="24"/>
        </w:rPr>
        <w:tab/>
        <w:t xml:space="preserve">, </w:t>
      </w:r>
    </w:p>
    <w:p w:rsidR="00521425" w:rsidRDefault="00521425" w:rsidP="00521425">
      <w:pPr>
        <w:framePr w:w="9662" w:h="2759" w:wrap="auto" w:hAnchor="margin" w:x="359" w:y="2864"/>
        <w:tabs>
          <w:tab w:val="left" w:leader="dot" w:pos="2725"/>
          <w:tab w:val="left" w:leader="dot" w:pos="4626"/>
          <w:tab w:val="right" w:leader="dot" w:pos="8620"/>
          <w:tab w:val="right" w:leader="dot" w:pos="9599"/>
          <w:tab w:val="center" w:pos="9628"/>
        </w:tabs>
        <w:spacing w:line="273" w:lineRule="exact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C.F </w:t>
      </w:r>
      <w:r>
        <w:rPr>
          <w:rFonts w:ascii="Arial" w:hAnsi="Arial"/>
          <w:sz w:val="23"/>
          <w:szCs w:val="24"/>
        </w:rPr>
        <w:tab/>
      </w:r>
      <w:r>
        <w:rPr>
          <w:rFonts w:ascii="Arial" w:hAnsi="Arial"/>
          <w:sz w:val="23"/>
          <w:szCs w:val="24"/>
        </w:rPr>
        <w:tab/>
        <w:t xml:space="preserve">, in qualità di </w:t>
      </w:r>
      <w:r>
        <w:rPr>
          <w:rFonts w:ascii="Arial" w:hAnsi="Arial"/>
          <w:sz w:val="23"/>
          <w:szCs w:val="24"/>
        </w:rPr>
        <w:tab/>
      </w:r>
      <w:r>
        <w:rPr>
          <w:rFonts w:ascii="Arial" w:hAnsi="Arial"/>
          <w:sz w:val="23"/>
          <w:szCs w:val="24"/>
        </w:rPr>
        <w:tab/>
        <w:t xml:space="preserve">. </w:t>
      </w:r>
    </w:p>
    <w:p w:rsidR="00521425" w:rsidRDefault="00521425" w:rsidP="00521425">
      <w:pPr>
        <w:framePr w:w="9662" w:h="2759" w:wrap="auto" w:hAnchor="margin" w:x="359" w:y="2864"/>
        <w:spacing w:line="278" w:lineRule="exact"/>
        <w:ind w:left="19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. . . . . . . . . . . . . . . . . . . . . . . . . . . . . . . . . . . . . . . . . . . . . . . . . . . . . . . . . per/dell'immobile proposto, </w:t>
      </w:r>
    </w:p>
    <w:p w:rsidR="00521425" w:rsidRDefault="00521425" w:rsidP="00521425">
      <w:pPr>
        <w:framePr w:w="9662" w:h="2759" w:wrap="auto" w:hAnchor="margin" w:x="359" w:y="2864"/>
        <w:spacing w:line="561" w:lineRule="exact"/>
        <w:ind w:left="14"/>
        <w:rPr>
          <w:rFonts w:ascii="Arial" w:hAnsi="Arial"/>
          <w:sz w:val="23"/>
          <w:szCs w:val="24"/>
        </w:rPr>
      </w:pPr>
      <w:proofErr w:type="gramStart"/>
      <w:r>
        <w:rPr>
          <w:rFonts w:ascii="Arial" w:hAnsi="Arial"/>
          <w:sz w:val="23"/>
          <w:szCs w:val="24"/>
        </w:rPr>
        <w:t>ai</w:t>
      </w:r>
      <w:proofErr w:type="gramEnd"/>
      <w:r>
        <w:rPr>
          <w:rFonts w:ascii="Arial" w:hAnsi="Arial"/>
          <w:sz w:val="23"/>
          <w:szCs w:val="24"/>
        </w:rPr>
        <w:t xml:space="preserve"> fini del presente </w:t>
      </w:r>
      <w:proofErr w:type="spellStart"/>
      <w:r>
        <w:rPr>
          <w:rFonts w:ascii="Arial" w:hAnsi="Arial"/>
          <w:sz w:val="23"/>
          <w:szCs w:val="24"/>
        </w:rPr>
        <w:t>awiso</w:t>
      </w:r>
      <w:proofErr w:type="spellEnd"/>
      <w:r>
        <w:rPr>
          <w:rFonts w:ascii="Arial" w:hAnsi="Arial"/>
          <w:sz w:val="23"/>
          <w:szCs w:val="24"/>
        </w:rPr>
        <w:t xml:space="preserve"> indica quale ipotetico canone annuo di locazione l'importo di </w:t>
      </w:r>
    </w:p>
    <w:p w:rsidR="00521425" w:rsidRDefault="00521425" w:rsidP="00521425">
      <w:pPr>
        <w:framePr w:w="9662" w:h="2759" w:wrap="auto" w:hAnchor="margin" w:x="359" w:y="2864"/>
        <w:tabs>
          <w:tab w:val="left" w:leader="dot" w:pos="2538"/>
          <w:tab w:val="left" w:leader="dot" w:pos="8101"/>
          <w:tab w:val="left" w:pos="9263"/>
        </w:tabs>
        <w:spacing w:line="422" w:lineRule="exact"/>
        <w:rPr>
          <w:rFonts w:ascii="Arial" w:hAnsi="Arial"/>
          <w:sz w:val="23"/>
          <w:szCs w:val="24"/>
        </w:rPr>
      </w:pPr>
      <w:r>
        <w:rPr>
          <w:sz w:val="25"/>
          <w:szCs w:val="24"/>
        </w:rPr>
        <w:t xml:space="preserve">€ </w:t>
      </w:r>
      <w:proofErr w:type="gramStart"/>
      <w:r>
        <w:rPr>
          <w:sz w:val="25"/>
          <w:szCs w:val="24"/>
        </w:rPr>
        <w:tab/>
      </w:r>
      <w:r>
        <w:rPr>
          <w:rFonts w:ascii="Arial" w:hAnsi="Arial"/>
          <w:sz w:val="23"/>
          <w:szCs w:val="24"/>
        </w:rPr>
        <w:t>(</w:t>
      </w:r>
      <w:proofErr w:type="gramEnd"/>
      <w:r>
        <w:rPr>
          <w:rFonts w:ascii="Arial" w:hAnsi="Arial"/>
          <w:sz w:val="23"/>
          <w:szCs w:val="24"/>
        </w:rPr>
        <w:t xml:space="preserve">euro </w:t>
      </w:r>
      <w:r>
        <w:rPr>
          <w:rFonts w:ascii="Arial" w:hAnsi="Arial"/>
          <w:sz w:val="23"/>
          <w:szCs w:val="24"/>
        </w:rPr>
        <w:tab/>
        <w:t xml:space="preserve">) </w:t>
      </w:r>
      <w:r>
        <w:rPr>
          <w:rFonts w:ascii="Arial" w:hAnsi="Arial"/>
          <w:sz w:val="23"/>
          <w:szCs w:val="24"/>
        </w:rPr>
        <w:tab/>
        <w:t xml:space="preserve">IVA </w:t>
      </w:r>
    </w:p>
    <w:p w:rsidR="00521425" w:rsidRDefault="00521425" w:rsidP="00521425">
      <w:pPr>
        <w:framePr w:w="9662" w:h="2759" w:wrap="auto" w:hAnchor="margin" w:x="359" w:y="2864"/>
        <w:spacing w:line="412" w:lineRule="exact"/>
        <w:ind w:left="19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ESCLUSA. </w:t>
      </w:r>
    </w:p>
    <w:p w:rsidR="00521425" w:rsidRDefault="00521425" w:rsidP="00521425">
      <w:pPr>
        <w:framePr w:w="5730" w:h="259" w:wrap="auto" w:hAnchor="margin" w:x="364" w:y="7444"/>
        <w:spacing w:line="278" w:lineRule="exact"/>
        <w:ind w:left="19" w:right="-3303"/>
        <w:rPr>
          <w:rFonts w:ascii="Arial" w:hAnsi="Arial"/>
          <w:sz w:val="23"/>
          <w:szCs w:val="24"/>
        </w:rPr>
      </w:pPr>
      <w:r>
        <w:rPr>
          <w:rFonts w:ascii="Arial" w:hAnsi="Arial"/>
          <w:sz w:val="23"/>
          <w:szCs w:val="24"/>
        </w:rPr>
        <w:t xml:space="preserve">LUOGO E DATA </w:t>
      </w:r>
      <w:r>
        <w:rPr>
          <w:rFonts w:ascii="Arial" w:hAnsi="Arial"/>
          <w:sz w:val="23"/>
          <w:szCs w:val="24"/>
        </w:rPr>
        <w:t xml:space="preserve">   </w:t>
      </w:r>
    </w:p>
    <w:p w:rsidR="0010395B" w:rsidRDefault="0010395B" w:rsidP="00521425"/>
    <w:p w:rsidR="00521425" w:rsidRDefault="00521425" w:rsidP="00521425"/>
    <w:p w:rsidR="00521425" w:rsidRDefault="00521425" w:rsidP="00521425"/>
    <w:p w:rsidR="00521425" w:rsidRDefault="00521425" w:rsidP="00521425"/>
    <w:p w:rsidR="00521425" w:rsidRDefault="00521425" w:rsidP="00521425"/>
    <w:p w:rsidR="00521425" w:rsidRDefault="00521425" w:rsidP="00521425">
      <w:pPr>
        <w:framePr w:w="9652" w:h="259" w:wrap="auto" w:vAnchor="page" w:hAnchor="page" w:x="1351" w:y="1546"/>
        <w:spacing w:line="254" w:lineRule="exact"/>
        <w:ind w:left="9"/>
        <w:rPr>
          <w:rFonts w:ascii="Arial" w:hAnsi="Arial"/>
          <w:b/>
          <w:sz w:val="23"/>
          <w:szCs w:val="24"/>
        </w:rPr>
      </w:pPr>
      <w:r>
        <w:rPr>
          <w:rFonts w:ascii="Arial" w:hAnsi="Arial"/>
          <w:b/>
          <w:sz w:val="23"/>
          <w:szCs w:val="24"/>
        </w:rPr>
        <w:t xml:space="preserve">ALLEGATO D </w:t>
      </w:r>
    </w:p>
    <w:p w:rsidR="00521425" w:rsidRDefault="00521425" w:rsidP="00521425"/>
    <w:p w:rsidR="00521425" w:rsidRPr="00521425" w:rsidRDefault="00521425" w:rsidP="00521425"/>
    <w:p w:rsidR="00521425" w:rsidRPr="00521425" w:rsidRDefault="00521425" w:rsidP="00521425"/>
    <w:p w:rsidR="00521425" w:rsidRPr="00521425" w:rsidRDefault="00521425" w:rsidP="00521425"/>
    <w:p w:rsidR="00521425" w:rsidRPr="00521425" w:rsidRDefault="00521425" w:rsidP="00521425"/>
    <w:p w:rsidR="00521425" w:rsidRPr="00521425" w:rsidRDefault="00521425" w:rsidP="00521425"/>
    <w:p w:rsidR="00521425" w:rsidRDefault="00521425" w:rsidP="00521425"/>
    <w:p w:rsidR="00521425" w:rsidRPr="00521425" w:rsidRDefault="00521425" w:rsidP="00521425"/>
    <w:p w:rsidR="00521425" w:rsidRPr="00521425" w:rsidRDefault="00521425" w:rsidP="00521425"/>
    <w:p w:rsidR="00521425" w:rsidRPr="00521425" w:rsidRDefault="00521425" w:rsidP="00521425">
      <w:pPr>
        <w:spacing w:line="278" w:lineRule="exact"/>
        <w:ind w:left="19" w:right="-3303"/>
      </w:pPr>
      <w:r>
        <w:t xml:space="preserve">                                </w:t>
      </w:r>
      <w:r w:rsidRPr="00521425">
        <w:rPr>
          <w:rFonts w:ascii="Arial" w:hAnsi="Arial"/>
          <w:sz w:val="23"/>
          <w:szCs w:val="24"/>
        </w:rPr>
        <w:t>FIRMA LEGGIBILE</w:t>
      </w:r>
    </w:p>
    <w:p w:rsidR="00521425" w:rsidRPr="00521425" w:rsidRDefault="00521425" w:rsidP="00521425"/>
    <w:p w:rsidR="00521425" w:rsidRPr="00521425" w:rsidRDefault="00521425" w:rsidP="00521425"/>
    <w:p w:rsidR="00521425" w:rsidRPr="00521425" w:rsidRDefault="00521425" w:rsidP="00521425"/>
    <w:p w:rsidR="00521425" w:rsidRPr="00521425" w:rsidRDefault="00521425" w:rsidP="00521425">
      <w:bookmarkStart w:id="0" w:name="_GoBack"/>
      <w:bookmarkEnd w:id="0"/>
    </w:p>
    <w:p w:rsidR="00521425" w:rsidRPr="00521425" w:rsidRDefault="00521425" w:rsidP="00521425"/>
    <w:p w:rsidR="00521425" w:rsidRPr="00521425" w:rsidRDefault="00521425" w:rsidP="00521425"/>
    <w:p w:rsidR="00521425" w:rsidRPr="00521425" w:rsidRDefault="00521425" w:rsidP="00521425"/>
    <w:p w:rsidR="00521425" w:rsidRPr="00521425" w:rsidRDefault="00521425" w:rsidP="00521425"/>
    <w:p w:rsidR="00521425" w:rsidRPr="00521425" w:rsidRDefault="00521425" w:rsidP="00521425"/>
    <w:p w:rsidR="00521425" w:rsidRPr="00521425" w:rsidRDefault="00521425" w:rsidP="00521425"/>
    <w:p w:rsidR="00521425" w:rsidRPr="00521425" w:rsidRDefault="00521425" w:rsidP="00521425"/>
    <w:p w:rsidR="00521425" w:rsidRPr="00521425" w:rsidRDefault="00521425" w:rsidP="00521425"/>
    <w:p w:rsidR="00521425" w:rsidRPr="00521425" w:rsidRDefault="00521425" w:rsidP="00521425"/>
    <w:p w:rsidR="00521425" w:rsidRPr="00521425" w:rsidRDefault="00521425" w:rsidP="00521425"/>
    <w:p w:rsidR="00521425" w:rsidRPr="00521425" w:rsidRDefault="00521425" w:rsidP="00521425"/>
    <w:p w:rsidR="00521425" w:rsidRPr="00521425" w:rsidRDefault="00521425" w:rsidP="00521425"/>
    <w:sectPr w:rsidR="00521425" w:rsidRPr="005214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25"/>
    <w:rsid w:val="0010395B"/>
    <w:rsid w:val="0052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D98F9-CB77-4B65-B2F3-719757BA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99"/>
    <w:rsid w:val="00521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2019-07-29T08:53:00Z</dcterms:created>
  <dcterms:modified xsi:type="dcterms:W3CDTF">2019-07-29T08:56:00Z</dcterms:modified>
</cp:coreProperties>
</file>